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7FA58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39BF2F7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1EAC59D" w14:textId="3E5C1373" w:rsidR="00623B00" w:rsidRPr="00BB60E7" w:rsidRDefault="004D2FD8" w:rsidP="00BB60E7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56AC0D4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18700C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D810914" w14:textId="0153BA13" w:rsidR="000417E2" w:rsidRPr="00B04B01" w:rsidRDefault="00623B00" w:rsidP="00BB60E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B04B01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B04B01">
        <w:rPr>
          <w:rFonts w:ascii="Times New Roman" w:hAnsi="Times New Roman"/>
          <w:smallCaps/>
          <w:sz w:val="28"/>
          <w:szCs w:val="28"/>
        </w:rPr>
        <w:t>o</w:t>
      </w:r>
      <w:r w:rsidR="009B30FB" w:rsidRPr="00B04B01">
        <w:rPr>
          <w:rFonts w:ascii="Times New Roman" w:hAnsi="Times New Roman"/>
          <w:smallCaps/>
          <w:sz w:val="28"/>
          <w:szCs w:val="28"/>
        </w:rPr>
        <w:t xml:space="preserve"> </w:t>
      </w:r>
      <w:r w:rsidR="006A39C0" w:rsidRPr="00B04B01">
        <w:rPr>
          <w:rFonts w:ascii="Times New Roman" w:hAnsi="Times New Roman"/>
          <w:sz w:val="28"/>
          <w:szCs w:val="28"/>
          <w:lang w:val="en-GB"/>
        </w:rPr>
        <w:t>RORS00004 - TD04</w:t>
      </w:r>
      <w:r w:rsidR="00A1223B">
        <w:rPr>
          <w:rFonts w:ascii="Times New Roman" w:hAnsi="Times New Roman"/>
          <w:sz w:val="28"/>
          <w:szCs w:val="28"/>
          <w:lang w:val="en-GB"/>
        </w:rPr>
        <w:t>/2</w:t>
      </w:r>
      <w:r w:rsidR="00B04B01">
        <w:rPr>
          <w:rFonts w:ascii="Times New Roman" w:hAnsi="Times New Roman"/>
          <w:sz w:val="28"/>
          <w:szCs w:val="28"/>
          <w:lang w:val="en-GB"/>
        </w:rPr>
        <w:t>/L1</w:t>
      </w:r>
    </w:p>
    <w:p w14:paraId="3A461FD4" w14:textId="47757A8A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g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b</w:t>
      </w:r>
      <w:r w:rsidRPr="00DB670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DB6703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14:paraId="7E16BD67" w14:textId="77777777" w:rsidR="006A39C0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 xml:space="preserve">Ministry of Interior, Bulevar Mihajla Pupina 2, </w:t>
      </w:r>
    </w:p>
    <w:p w14:paraId="496D14A6" w14:textId="77777777" w:rsidR="006A39C0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>11070 Belgrade, Republic of Serbia</w:t>
      </w:r>
    </w:p>
    <w:p w14:paraId="78BE046F" w14:textId="77777777" w:rsidR="006A39C0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>Official registration number: 07008104</w:t>
      </w:r>
    </w:p>
    <w:p w14:paraId="2F3FE082" w14:textId="3EDB653C" w:rsidR="00AB471B" w:rsidRPr="006A39C0" w:rsidRDefault="006A39C0" w:rsidP="006A39C0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6A39C0">
        <w:rPr>
          <w:rFonts w:ascii="Times New Roman" w:hAnsi="Times New Roman"/>
          <w:b/>
          <w:bCs/>
          <w:sz w:val="22"/>
          <w:szCs w:val="22"/>
        </w:rPr>
        <w:t>VAT 100184116</w:t>
      </w:r>
    </w:p>
    <w:p w14:paraId="4094A28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212D1ECB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B03193A" w14:textId="77777777" w:rsidR="004D2FD8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728E81F" w14:textId="77777777" w:rsidR="006A39C0" w:rsidRPr="009B30FB" w:rsidRDefault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20EBAADA" w14:textId="77777777" w:rsidR="00B90C14" w:rsidRPr="009B30FB" w:rsidRDefault="004D2FD8" w:rsidP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C062C70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3E383DA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A4620C2" w14:textId="77777777" w:rsidR="00B90C14" w:rsidRPr="005F2975" w:rsidRDefault="00B202BC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9622A31" w14:textId="77777777" w:rsidR="006A39C0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F636ECB" w14:textId="67A2534A" w:rsidR="004D2FD8" w:rsidRPr="009B30FB" w:rsidRDefault="004D2FD8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6A58C8D" w14:textId="7D6FA00D" w:rsidR="004D2FD8" w:rsidRPr="009B30FB" w:rsidRDefault="004D2FD8" w:rsidP="00BB60E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80DD14B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A3B5EDB" w14:textId="45274105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6A39C0" w:rsidRPr="006A39C0">
        <w:rPr>
          <w:rFonts w:ascii="Times New Roman" w:hAnsi="Times New Roman"/>
          <w:b/>
          <w:sz w:val="28"/>
          <w:lang w:val="en-GB"/>
        </w:rPr>
        <w:t>Procurement of Water mobility means and Land mobility means for project "Safer climate within the Romanian-Serbian border Area - SAFE"</w:t>
      </w:r>
    </w:p>
    <w:p w14:paraId="62B2CF4C" w14:textId="5EE8E8CC" w:rsidR="004D2FD8" w:rsidRPr="00B04B01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B04B01">
        <w:rPr>
          <w:rFonts w:ascii="Times New Roman" w:hAnsi="Times New Roman"/>
          <w:b/>
          <w:sz w:val="22"/>
          <w:lang w:val="en-GB"/>
        </w:rPr>
        <w:t xml:space="preserve">number </w:t>
      </w:r>
      <w:r w:rsidR="00B04B01" w:rsidRPr="00B04B01">
        <w:rPr>
          <w:rFonts w:ascii="Times New Roman" w:hAnsi="Times New Roman"/>
          <w:b/>
          <w:sz w:val="22"/>
          <w:lang w:val="en-GB"/>
        </w:rPr>
        <w:t>RORS00004 - TD04</w:t>
      </w:r>
      <w:r w:rsidR="00A1223B">
        <w:rPr>
          <w:rFonts w:ascii="Times New Roman" w:hAnsi="Times New Roman"/>
          <w:b/>
          <w:sz w:val="22"/>
          <w:lang w:val="en-GB"/>
        </w:rPr>
        <w:t>/2</w:t>
      </w:r>
      <w:r w:rsidR="00B04B01" w:rsidRPr="00B04B01">
        <w:rPr>
          <w:rFonts w:ascii="Times New Roman" w:hAnsi="Times New Roman"/>
          <w:b/>
          <w:sz w:val="22"/>
          <w:lang w:val="en-GB"/>
        </w:rPr>
        <w:t>/L1</w:t>
      </w:r>
    </w:p>
    <w:p w14:paraId="00C78B5A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239AF06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9FC3CEA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38D0BFE" w14:textId="77777777" w:rsidR="006A39C0" w:rsidRDefault="006A39C0" w:rsidP="006A39C0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unloading, siting</w:t>
      </w:r>
      <w:r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installation 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4511CEF6" w14:textId="77777777" w:rsidR="006A39C0" w:rsidRPr="0042695A" w:rsidRDefault="006A39C0" w:rsidP="006A39C0">
      <w:pPr>
        <w:spacing w:before="0" w:after="0"/>
        <w:ind w:left="709" w:hanging="142"/>
        <w:jc w:val="both"/>
        <w:rPr>
          <w:highlight w:val="yellow"/>
        </w:rPr>
      </w:pPr>
    </w:p>
    <w:p w14:paraId="573D9C57" w14:textId="77777777" w:rsidR="006A39C0" w:rsidRDefault="006A39C0" w:rsidP="006A39C0">
      <w:pPr>
        <w:spacing w:before="0" w:after="0"/>
        <w:ind w:left="567"/>
        <w:rPr>
          <w:rFonts w:ascii="Times New Roman" w:hAnsi="Times New Roman"/>
          <w:b/>
          <w:snapToGrid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 xml:space="preserve">LOT 1 - </w:t>
      </w:r>
      <w:r w:rsidRPr="005352F6">
        <w:rPr>
          <w:rFonts w:ascii="Times New Roman" w:hAnsi="Times New Roman"/>
          <w:b/>
          <w:sz w:val="22"/>
          <w:szCs w:val="22"/>
          <w:u w:val="single"/>
        </w:rPr>
        <w:t>Water mobility means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 - Boat</w:t>
      </w:r>
    </w:p>
    <w:p w14:paraId="71A3A1CD" w14:textId="77777777" w:rsidR="006A39C0" w:rsidRDefault="006A39C0" w:rsidP="006A39C0">
      <w:pPr>
        <w:spacing w:before="0"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6480"/>
        <w:gridCol w:w="1060"/>
      </w:tblGrid>
      <w:tr w:rsidR="006A39C0" w14:paraId="5307D010" w14:textId="77777777" w:rsidTr="00E83FF8">
        <w:trPr>
          <w:trHeight w:val="34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2D831A67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98AEAC" w14:textId="77777777" w:rsidR="006A39C0" w:rsidRDefault="006A39C0" w:rsidP="00E83FF8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1BA61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6A39C0" w14:paraId="5F91B79C" w14:textId="77777777" w:rsidTr="00E83FF8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5D1D2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F6797" w14:textId="77777777" w:rsidR="006A39C0" w:rsidRDefault="006A39C0" w:rsidP="00E83FF8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B</w:t>
            </w:r>
            <w:r w:rsidRPr="00D01D25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oat with hard/metal bottom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5E0E6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Unit</w:t>
            </w:r>
          </w:p>
        </w:tc>
      </w:tr>
    </w:tbl>
    <w:p w14:paraId="0CEC0345" w14:textId="77777777" w:rsidR="00BB60E7" w:rsidRDefault="00BB60E7" w:rsidP="006A39C0">
      <w:pPr>
        <w:spacing w:before="0" w:after="0"/>
        <w:ind w:left="567"/>
        <w:rPr>
          <w:rFonts w:ascii="Times New Roman" w:hAnsi="Times New Roman"/>
          <w:b/>
          <w:sz w:val="22"/>
          <w:szCs w:val="22"/>
          <w:u w:val="single"/>
        </w:rPr>
      </w:pPr>
      <w:bookmarkStart w:id="2" w:name="_Hlk137130613"/>
    </w:p>
    <w:p w14:paraId="7E67C454" w14:textId="77777777" w:rsidR="00BB60E7" w:rsidRDefault="00BB60E7" w:rsidP="006A39C0">
      <w:pPr>
        <w:spacing w:before="0" w:after="0"/>
        <w:ind w:left="567"/>
        <w:rPr>
          <w:rFonts w:ascii="Times New Roman" w:hAnsi="Times New Roman"/>
          <w:b/>
          <w:sz w:val="22"/>
          <w:szCs w:val="22"/>
          <w:u w:val="single"/>
        </w:rPr>
      </w:pPr>
    </w:p>
    <w:bookmarkEnd w:id="2"/>
    <w:p w14:paraId="56058490" w14:textId="079EFAE4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B04B01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2764D3" w:rsidRPr="00B04B01">
        <w:rPr>
          <w:rFonts w:ascii="Times New Roman" w:hAnsi="Times New Roman"/>
          <w:sz w:val="22"/>
          <w:lang w:val="en-GB"/>
        </w:rPr>
        <w:t>Veliko Gradište Border Police Station, Obala Kralja Petra I br. 9, Veliko Gradište  12220, Republic of Serbia</w:t>
      </w:r>
      <w:r w:rsidR="00B202BC" w:rsidRPr="00B04B01">
        <w:rPr>
          <w:rFonts w:ascii="Times New Roman" w:hAnsi="Times New Roman"/>
          <w:sz w:val="22"/>
          <w:lang w:val="en-GB"/>
        </w:rPr>
        <w:t xml:space="preserve">, </w:t>
      </w:r>
      <w:r w:rsidRPr="00B04B01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642272" w:rsidRPr="00B04B01">
        <w:rPr>
          <w:rFonts w:ascii="Times New Roman" w:hAnsi="Times New Roman"/>
          <w:sz w:val="22"/>
          <w:lang w:val="en-GB"/>
        </w:rPr>
        <w:t xml:space="preserve">1 </w:t>
      </w:r>
      <w:r w:rsidR="00A3610A" w:rsidRPr="00B04B01">
        <w:rPr>
          <w:rFonts w:ascii="Times New Roman" w:hAnsi="Times New Roman"/>
          <w:sz w:val="22"/>
          <w:lang w:val="en-GB"/>
        </w:rPr>
        <w:t xml:space="preserve">(one) </w:t>
      </w:r>
      <w:r w:rsidR="00642272" w:rsidRPr="00B04B01">
        <w:rPr>
          <w:rFonts w:ascii="Times New Roman" w:hAnsi="Times New Roman"/>
          <w:sz w:val="22"/>
          <w:lang w:val="en-GB"/>
        </w:rPr>
        <w:t>year</w:t>
      </w:r>
      <w:r w:rsidR="00B202BC" w:rsidRPr="00B04B01">
        <w:rPr>
          <w:rFonts w:ascii="Times New Roman" w:hAnsi="Times New Roman"/>
          <w:sz w:val="22"/>
          <w:lang w:val="en-GB"/>
        </w:rPr>
        <w:t xml:space="preserve"> </w:t>
      </w:r>
      <w:r w:rsidRPr="00B04B01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B04B0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B04B01">
        <w:rPr>
          <w:rFonts w:ascii="Times New Roman" w:hAnsi="Times New Roman"/>
          <w:sz w:val="22"/>
          <w:lang w:val="en-GB"/>
        </w:rPr>
        <w:t xml:space="preserve">. The </w:t>
      </w:r>
      <w:r w:rsidR="00360344" w:rsidRPr="00B04B01">
        <w:rPr>
          <w:rFonts w:ascii="Times New Roman" w:hAnsi="Times New Roman"/>
          <w:sz w:val="22"/>
          <w:lang w:val="en-GB"/>
        </w:rPr>
        <w:t>implementation</w:t>
      </w:r>
      <w:r w:rsidRPr="00B04B01">
        <w:rPr>
          <w:rFonts w:ascii="Times New Roman" w:hAnsi="Times New Roman"/>
          <w:sz w:val="22"/>
          <w:lang w:val="en-GB"/>
        </w:rPr>
        <w:t xml:space="preserve"> period</w:t>
      </w:r>
      <w:r w:rsidR="00387E08" w:rsidRPr="00B04B01">
        <w:rPr>
          <w:rFonts w:ascii="Times New Roman" w:hAnsi="Times New Roman"/>
          <w:sz w:val="22"/>
          <w:lang w:val="en-GB"/>
        </w:rPr>
        <w:t xml:space="preserve"> of tasks</w:t>
      </w:r>
      <w:r w:rsidRPr="00B04B01">
        <w:rPr>
          <w:rFonts w:ascii="Times New Roman" w:hAnsi="Times New Roman"/>
          <w:sz w:val="22"/>
          <w:lang w:val="en-GB"/>
        </w:rPr>
        <w:t xml:space="preserve"> shall run from </w:t>
      </w:r>
      <w:r w:rsidR="00FE3E29" w:rsidRPr="00B04B01">
        <w:rPr>
          <w:rFonts w:ascii="Times New Roman" w:hAnsi="Times New Roman"/>
          <w:sz w:val="22"/>
          <w:lang w:val="en-GB"/>
        </w:rPr>
        <w:t>signature</w:t>
      </w:r>
      <w:r w:rsidR="00FE3E29" w:rsidRPr="00FE3E29">
        <w:rPr>
          <w:rFonts w:ascii="Times New Roman" w:hAnsi="Times New Roman"/>
          <w:sz w:val="22"/>
          <w:lang w:val="en-GB"/>
        </w:rPr>
        <w:t xml:space="preserve"> of contract by both parties</w:t>
      </w:r>
      <w:r w:rsidR="00315611" w:rsidRPr="00FE3E29">
        <w:rPr>
          <w:rFonts w:ascii="Times New Roman" w:hAnsi="Times New Roman"/>
          <w:sz w:val="22"/>
          <w:lang w:val="en-GB"/>
        </w:rPr>
        <w:t xml:space="preserve"> </w:t>
      </w:r>
      <w:r w:rsidRPr="00FE3E29">
        <w:rPr>
          <w:rFonts w:ascii="Times New Roman" w:hAnsi="Times New Roman"/>
          <w:sz w:val="22"/>
          <w:lang w:val="en-GB"/>
        </w:rPr>
        <w:t xml:space="preserve">to </w:t>
      </w:r>
      <w:r w:rsidR="00073C0E" w:rsidRPr="00FE3E29">
        <w:rPr>
          <w:rFonts w:ascii="Times New Roman" w:hAnsi="Times New Roman"/>
          <w:sz w:val="22"/>
          <w:lang w:val="en-GB"/>
        </w:rPr>
        <w:t>date for provisional acceptance</w:t>
      </w:r>
      <w:r w:rsidRPr="00FE3E29">
        <w:rPr>
          <w:rFonts w:ascii="Times New Roman" w:hAnsi="Times New Roman"/>
          <w:sz w:val="22"/>
          <w:lang w:val="en-GB"/>
        </w:rPr>
        <w:t>.</w:t>
      </w:r>
    </w:p>
    <w:p w14:paraId="2ECD8005" w14:textId="69D1EDB1" w:rsidR="004D2FD8" w:rsidRPr="009B30FB" w:rsidRDefault="004D2FD8" w:rsidP="006A39C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CB4FC3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63C6687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6362AC0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5712DC3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99638D8" w14:textId="038D755A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r w:rsidRPr="00BA22DF">
        <w:rPr>
          <w:rFonts w:ascii="Times New Roman" w:hAnsi="Times New Roman"/>
          <w:sz w:val="22"/>
          <w:lang w:val="en-GB"/>
        </w:rPr>
        <w:t xml:space="preserve">be </w:t>
      </w:r>
      <w:r w:rsidR="001E684B" w:rsidRPr="00BA22DF">
        <w:rPr>
          <w:rFonts w:ascii="Times New Roman" w:hAnsi="Times New Roman"/>
          <w:sz w:val="22"/>
          <w:lang w:val="en-GB"/>
        </w:rPr>
        <w:t xml:space="preserve">EUR </w:t>
      </w:r>
      <w:r w:rsidR="007624D9">
        <w:rPr>
          <w:rFonts w:ascii="Times New Roman" w:hAnsi="Times New Roman"/>
          <w:sz w:val="22"/>
          <w:lang w:val="en-GB"/>
        </w:rPr>
        <w:t>&lt;</w:t>
      </w:r>
      <w:r w:rsidR="007624D9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7624D9">
        <w:rPr>
          <w:rFonts w:ascii="Times New Roman" w:hAnsi="Times New Roman"/>
          <w:sz w:val="22"/>
          <w:lang w:val="en-GB"/>
        </w:rPr>
        <w:t>&gt;.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630F5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FC80CF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8A5A969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660E08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6D92B4D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031A555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7BA06AF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5433A12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5BBB1E7A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48D1413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2347EA0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8E8FEAF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F01FB35" w14:textId="77777777" w:rsidR="006A39C0" w:rsidRDefault="006A39C0" w:rsidP="006A39C0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653BC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0A0F1FA3" w14:textId="77777777" w:rsidR="006A39C0" w:rsidRPr="0068104F" w:rsidRDefault="006A39C0" w:rsidP="006A39C0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3BC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14:paraId="013D5B9A" w14:textId="77777777" w:rsidR="006A39C0" w:rsidRPr="0068104F" w:rsidRDefault="006A39C0" w:rsidP="006A39C0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29EFDCF1" w14:textId="5D791F57" w:rsidR="006A39C0" w:rsidRPr="005B03BC" w:rsidRDefault="006A39C0" w:rsidP="006A39C0">
      <w:pPr>
        <w:jc w:val="both"/>
        <w:rPr>
          <w:rFonts w:ascii="Times New Roman" w:hAnsi="Times New Roman"/>
          <w:sz w:val="22"/>
          <w:lang w:val="en-GB"/>
        </w:rPr>
      </w:pPr>
      <w:r w:rsidRPr="00BA739A">
        <w:rPr>
          <w:rFonts w:ascii="Times New Roman" w:hAnsi="Times New Roman"/>
          <w:sz w:val="22"/>
          <w:szCs w:val="22"/>
          <w:lang w:val="en-GB"/>
        </w:rPr>
        <w:lastRenderedPageBreak/>
        <w:t>Done in English in three originals</w:t>
      </w:r>
      <w:r w:rsidRPr="00BA739A">
        <w:rPr>
          <w:rFonts w:ascii="Times New Roman" w:hAnsi="Times New Roman"/>
          <w:sz w:val="22"/>
          <w:lang w:val="en-GB"/>
        </w:rPr>
        <w:t>:</w:t>
      </w:r>
      <w:r w:rsidRPr="00BA739A">
        <w:rPr>
          <w:rFonts w:ascii="Times New Roman" w:hAnsi="Times New Roman"/>
          <w:i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two</w:t>
      </w:r>
      <w:r w:rsidRPr="00BA739A">
        <w:rPr>
          <w:rFonts w:ascii="Times New Roman" w:hAnsi="Times New Roman"/>
          <w:sz w:val="22"/>
          <w:lang w:val="en-GB"/>
        </w:rPr>
        <w:t xml:space="preserve"> original</w:t>
      </w:r>
      <w:r>
        <w:rPr>
          <w:rFonts w:ascii="Times New Roman" w:hAnsi="Times New Roman"/>
          <w:sz w:val="22"/>
          <w:lang w:val="en-GB"/>
        </w:rPr>
        <w:t>s</w:t>
      </w:r>
      <w:r w:rsidRPr="00BA739A">
        <w:rPr>
          <w:rFonts w:ascii="Times New Roman" w:hAnsi="Times New Roman"/>
          <w:sz w:val="22"/>
          <w:lang w:val="en-GB"/>
        </w:rPr>
        <w:t xml:space="preserve"> being for the contracting authority, and one original being for the contractor.</w:t>
      </w:r>
    </w:p>
    <w:p w14:paraId="4856BF85" w14:textId="5EF52E66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</w:p>
    <w:p w14:paraId="42FE3B7D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77CF9F95" w14:textId="77777777" w:rsidTr="00514BE0">
        <w:trPr>
          <w:trHeight w:val="520"/>
        </w:trPr>
        <w:tc>
          <w:tcPr>
            <w:tcW w:w="4253" w:type="dxa"/>
            <w:gridSpan w:val="2"/>
          </w:tcPr>
          <w:p w14:paraId="2E3D1303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80F2371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B25C157" w14:textId="77777777" w:rsidTr="00514BE0">
        <w:trPr>
          <w:cantSplit/>
          <w:trHeight w:val="555"/>
        </w:trPr>
        <w:tc>
          <w:tcPr>
            <w:tcW w:w="1985" w:type="dxa"/>
          </w:tcPr>
          <w:p w14:paraId="732A08F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EA6027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1B9148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4563B1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68A70E2" w14:textId="77777777" w:rsidTr="00514BE0">
        <w:trPr>
          <w:cantSplit/>
          <w:trHeight w:val="577"/>
        </w:trPr>
        <w:tc>
          <w:tcPr>
            <w:tcW w:w="1985" w:type="dxa"/>
          </w:tcPr>
          <w:p w14:paraId="1276F43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8845C2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8D0A43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7383CE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386285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7509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6AFA9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41CF90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8EFB02D" w14:textId="77777777" w:rsidTr="00514BE0">
        <w:trPr>
          <w:cantSplit/>
          <w:trHeight w:val="878"/>
        </w:trPr>
        <w:tc>
          <w:tcPr>
            <w:tcW w:w="1985" w:type="dxa"/>
          </w:tcPr>
          <w:p w14:paraId="38198B2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6FC5D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A9C5E94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BE5348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631BD915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E63D88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17760A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6754D3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D1F0CE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3E7A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6F1E5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CC05110" w14:textId="77777777" w:rsidTr="00514BE0">
        <w:trPr>
          <w:cantSplit/>
          <w:trHeight w:val="428"/>
        </w:trPr>
        <w:tc>
          <w:tcPr>
            <w:tcW w:w="1985" w:type="dxa"/>
          </w:tcPr>
          <w:p w14:paraId="7E4686F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B56D2D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52A4C7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2C4211C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9370BA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FC6253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8F516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832B7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49B163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B4F22" w14:textId="77777777" w:rsidR="00A36F54" w:rsidRDefault="00A36F54">
      <w:r>
        <w:separator/>
      </w:r>
    </w:p>
    <w:p w14:paraId="7FD7B632" w14:textId="77777777" w:rsidR="00A36F54" w:rsidRDefault="00A36F54"/>
  </w:endnote>
  <w:endnote w:type="continuationSeparator" w:id="0">
    <w:p w14:paraId="681F1257" w14:textId="77777777" w:rsidR="00A36F54" w:rsidRDefault="00A36F54">
      <w:r>
        <w:continuationSeparator/>
      </w:r>
    </w:p>
    <w:p w14:paraId="0B0F8F3E" w14:textId="77777777" w:rsidR="00A36F54" w:rsidRDefault="00A36F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C69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85938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033BBDF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8D2D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44D5473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8B441" w14:textId="77777777" w:rsidR="00A36F54" w:rsidRDefault="00A36F54" w:rsidP="008056C4">
      <w:pPr>
        <w:spacing w:before="0" w:after="0"/>
      </w:pPr>
      <w:r>
        <w:separator/>
      </w:r>
    </w:p>
  </w:footnote>
  <w:footnote w:type="continuationSeparator" w:id="0">
    <w:p w14:paraId="384912EC" w14:textId="77777777" w:rsidR="00A36F54" w:rsidRDefault="00A36F54">
      <w:r>
        <w:continuationSeparator/>
      </w:r>
    </w:p>
    <w:p w14:paraId="6667BFA0" w14:textId="77777777" w:rsidR="00A36F54" w:rsidRDefault="00A36F54"/>
  </w:footnote>
  <w:footnote w:id="1">
    <w:p w14:paraId="422BC30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3E69C5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109A96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4AB4936F" w14:textId="4DE0D30F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6A39C0">
        <w:rPr>
          <w:lang w:val="en-GB"/>
        </w:rPr>
        <w:t>DDP (Delivered Duty Paid)</w:t>
      </w:r>
      <w:r w:rsidRPr="006A39C0">
        <w:rPr>
          <w:sz w:val="22"/>
          <w:szCs w:val="22"/>
          <w:lang w:val="en-GB"/>
        </w:rPr>
        <w:t xml:space="preserve"> </w:t>
      </w:r>
      <w:r w:rsidRPr="006A39C0">
        <w:rPr>
          <w:lang w:val="en-GB"/>
        </w:rPr>
        <w:t>- Incoterms</w:t>
      </w:r>
      <w:r w:rsidRPr="00C675D1">
        <w:rPr>
          <w:lang w:val="en-GB"/>
        </w:rPr>
        <w:t xml:space="preserve">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BB7F6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9CFE6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E2A26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33257165">
    <w:abstractNumId w:val="7"/>
  </w:num>
  <w:num w:numId="2" w16cid:durableId="1129785791">
    <w:abstractNumId w:val="33"/>
  </w:num>
  <w:num w:numId="3" w16cid:durableId="760293575">
    <w:abstractNumId w:val="6"/>
  </w:num>
  <w:num w:numId="4" w16cid:durableId="53311658">
    <w:abstractNumId w:val="26"/>
  </w:num>
  <w:num w:numId="5" w16cid:durableId="984548267">
    <w:abstractNumId w:val="22"/>
  </w:num>
  <w:num w:numId="6" w16cid:durableId="664672989">
    <w:abstractNumId w:val="16"/>
  </w:num>
  <w:num w:numId="7" w16cid:durableId="333841731">
    <w:abstractNumId w:val="14"/>
  </w:num>
  <w:num w:numId="8" w16cid:durableId="944652541">
    <w:abstractNumId w:val="21"/>
  </w:num>
  <w:num w:numId="9" w16cid:durableId="2119906745">
    <w:abstractNumId w:val="40"/>
  </w:num>
  <w:num w:numId="10" w16cid:durableId="1901090571">
    <w:abstractNumId w:val="10"/>
  </w:num>
  <w:num w:numId="11" w16cid:durableId="1625043363">
    <w:abstractNumId w:val="11"/>
  </w:num>
  <w:num w:numId="12" w16cid:durableId="1202281171">
    <w:abstractNumId w:val="12"/>
  </w:num>
  <w:num w:numId="13" w16cid:durableId="1000498963">
    <w:abstractNumId w:val="25"/>
  </w:num>
  <w:num w:numId="14" w16cid:durableId="1175262054">
    <w:abstractNumId w:val="30"/>
  </w:num>
  <w:num w:numId="15" w16cid:durableId="994724086">
    <w:abstractNumId w:val="35"/>
  </w:num>
  <w:num w:numId="16" w16cid:durableId="1605193116">
    <w:abstractNumId w:val="8"/>
  </w:num>
  <w:num w:numId="17" w16cid:durableId="1166434912">
    <w:abstractNumId w:val="20"/>
  </w:num>
  <w:num w:numId="18" w16cid:durableId="1881546690">
    <w:abstractNumId w:val="24"/>
  </w:num>
  <w:num w:numId="19" w16cid:durableId="1911768933">
    <w:abstractNumId w:val="29"/>
  </w:num>
  <w:num w:numId="20" w16cid:durableId="1239555850">
    <w:abstractNumId w:val="9"/>
  </w:num>
  <w:num w:numId="21" w16cid:durableId="462237371">
    <w:abstractNumId w:val="23"/>
  </w:num>
  <w:num w:numId="22" w16cid:durableId="1491212737">
    <w:abstractNumId w:val="13"/>
  </w:num>
  <w:num w:numId="23" w16cid:durableId="139739665">
    <w:abstractNumId w:val="15"/>
  </w:num>
  <w:num w:numId="24" w16cid:durableId="1377241192">
    <w:abstractNumId w:val="32"/>
  </w:num>
  <w:num w:numId="25" w16cid:durableId="565650768">
    <w:abstractNumId w:val="19"/>
  </w:num>
  <w:num w:numId="26" w16cid:durableId="949313757">
    <w:abstractNumId w:val="17"/>
  </w:num>
  <w:num w:numId="27" w16cid:durableId="1739744713">
    <w:abstractNumId w:val="36"/>
  </w:num>
  <w:num w:numId="28" w16cid:durableId="1554467519">
    <w:abstractNumId w:val="37"/>
  </w:num>
  <w:num w:numId="29" w16cid:durableId="814371617">
    <w:abstractNumId w:val="2"/>
  </w:num>
  <w:num w:numId="30" w16cid:durableId="1382051097">
    <w:abstractNumId w:val="31"/>
  </w:num>
  <w:num w:numId="31" w16cid:durableId="2101948973">
    <w:abstractNumId w:val="27"/>
  </w:num>
  <w:num w:numId="32" w16cid:durableId="686055542">
    <w:abstractNumId w:val="4"/>
  </w:num>
  <w:num w:numId="33" w16cid:durableId="537740334">
    <w:abstractNumId w:val="5"/>
  </w:num>
  <w:num w:numId="34" w16cid:durableId="1804225736">
    <w:abstractNumId w:val="3"/>
  </w:num>
  <w:num w:numId="35" w16cid:durableId="2112581970">
    <w:abstractNumId w:val="1"/>
  </w:num>
  <w:num w:numId="36" w16cid:durableId="591932238">
    <w:abstractNumId w:val="28"/>
  </w:num>
  <w:num w:numId="37" w16cid:durableId="1921328107">
    <w:abstractNumId w:val="39"/>
  </w:num>
  <w:num w:numId="38" w16cid:durableId="8150743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34299129">
    <w:abstractNumId w:val="38"/>
  </w:num>
  <w:num w:numId="40" w16cid:durableId="4857843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5590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1703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764D3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257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A57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55D5"/>
    <w:rsid w:val="005F62D0"/>
    <w:rsid w:val="0061140B"/>
    <w:rsid w:val="0061160A"/>
    <w:rsid w:val="00614D5B"/>
    <w:rsid w:val="00623B00"/>
    <w:rsid w:val="00627EBD"/>
    <w:rsid w:val="006311FE"/>
    <w:rsid w:val="00633829"/>
    <w:rsid w:val="006408AC"/>
    <w:rsid w:val="00642272"/>
    <w:rsid w:val="0066086C"/>
    <w:rsid w:val="006639E2"/>
    <w:rsid w:val="0066519D"/>
    <w:rsid w:val="006661F9"/>
    <w:rsid w:val="00667C1A"/>
    <w:rsid w:val="00677500"/>
    <w:rsid w:val="0068104F"/>
    <w:rsid w:val="0068247E"/>
    <w:rsid w:val="00683935"/>
    <w:rsid w:val="006917B2"/>
    <w:rsid w:val="006935D5"/>
    <w:rsid w:val="00697349"/>
    <w:rsid w:val="006A39C0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04AB1"/>
    <w:rsid w:val="00711C72"/>
    <w:rsid w:val="007238B1"/>
    <w:rsid w:val="00731264"/>
    <w:rsid w:val="0073285E"/>
    <w:rsid w:val="0073450F"/>
    <w:rsid w:val="0074358C"/>
    <w:rsid w:val="0075384B"/>
    <w:rsid w:val="007624D9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158C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4AE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1223B"/>
    <w:rsid w:val="00A3610A"/>
    <w:rsid w:val="00A36F54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4B01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22DF"/>
    <w:rsid w:val="00BA4BC4"/>
    <w:rsid w:val="00BB1D3F"/>
    <w:rsid w:val="00BB3477"/>
    <w:rsid w:val="00BB56D3"/>
    <w:rsid w:val="00BB60E7"/>
    <w:rsid w:val="00BC6222"/>
    <w:rsid w:val="00BC7B0D"/>
    <w:rsid w:val="00BD201F"/>
    <w:rsid w:val="00BD3371"/>
    <w:rsid w:val="00C0433C"/>
    <w:rsid w:val="00C12AF0"/>
    <w:rsid w:val="00C13C29"/>
    <w:rsid w:val="00C17310"/>
    <w:rsid w:val="00C206F2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6703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42CA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D7CDF"/>
    <w:rsid w:val="00FE13A9"/>
    <w:rsid w:val="00FE3081"/>
    <w:rsid w:val="00FE3E29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860A4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3844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Nikola Todorov</cp:lastModifiedBy>
  <cp:revision>29</cp:revision>
  <cp:lastPrinted>2012-10-22T09:58:00Z</cp:lastPrinted>
  <dcterms:created xsi:type="dcterms:W3CDTF">2018-12-18T11:39:00Z</dcterms:created>
  <dcterms:modified xsi:type="dcterms:W3CDTF">2024-12-09T15:06:00Z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